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0020A" w14:textId="4CE25C50" w:rsidR="00D243AC" w:rsidRDefault="004D580E" w:rsidP="00D243AC">
      <w:pPr>
        <w:spacing w:line="276" w:lineRule="auto"/>
        <w:rPr>
          <w:b/>
          <w:bCs/>
        </w:rPr>
      </w:pPr>
      <w:r w:rsidRPr="004D580E">
        <w:rPr>
          <w:b/>
          <w:bCs/>
        </w:rPr>
        <w:t>VI È RELAZIONE TRA LA FREQUENZA ALLE LEZIONI MUSICALI E LA PERCEZIONE DI L'UTILITÀ DELLA FORMAZIONE MUSICALE PER L'APPRENDIMENTO DEI BAMBINI DURANTE LA SCUOLA DELL'INFANZIA?</w:t>
      </w:r>
    </w:p>
    <w:p w14:paraId="22FC3DF5" w14:textId="77777777" w:rsidR="004D580E" w:rsidRPr="004D580E" w:rsidRDefault="004D580E" w:rsidP="00D243AC">
      <w:pPr>
        <w:spacing w:line="276" w:lineRule="auto"/>
        <w:rPr>
          <w:b/>
          <w:bCs/>
        </w:rPr>
      </w:pPr>
    </w:p>
    <w:p w14:paraId="317B23CF"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i/>
          <w:iCs/>
          <w:color w:val="222222"/>
        </w:rPr>
        <w:t>“La musica è forse l’unico esempio di quello che avrebbe potuto essere se non ci fosse stata l’invenzione del linguaggio, la formazione delle parole, l’analisi delle idee, la comunicazione delle anime”</w:t>
      </w:r>
      <w:r w:rsidRPr="003C4498">
        <w:rPr>
          <w:color w:val="222222"/>
        </w:rPr>
        <w:t xml:space="preserve"> - M. Proust</w:t>
      </w:r>
    </w:p>
    <w:p w14:paraId="5C197E6F"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000000"/>
        </w:rPr>
        <w:t> </w:t>
      </w:r>
    </w:p>
    <w:p w14:paraId="5914580B"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Lo scrittore definisce la musica come un’alternativa al linguaggio parlato e scritto, infatti molti nostri ricordi sono legati a melodie o canzoni oltre che a parole e gesti.</w:t>
      </w:r>
    </w:p>
    <w:p w14:paraId="7C82712A"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Sin da quando è nel grembo, il bambino è sollecitato dal suono delle parole e dal sottofondo del battito cardiaco della madre. Successivamente, nei primi anni di vita, i bambini esprimono il loro mondo interiore attraverso i suoni e questo permette loro di iniziare ad esplorare la propria emotività e sviluppare la propria affettività. </w:t>
      </w:r>
    </w:p>
    <w:p w14:paraId="333C49ED"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A partire dai tre anni, con l’inizio della scuola, la musica diventa uno strumento indispensabile, di primaria importanza: questo perché nel bambino si attivano processi di apprendimento multifunzionali a livello senso-motorio e linguistico. </w:t>
      </w:r>
    </w:p>
    <w:p w14:paraId="2AECD1B4"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000000"/>
        </w:rPr>
        <w:t> </w:t>
      </w:r>
    </w:p>
    <w:p w14:paraId="5A35C09A"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Alcuni esperti dell'Università di Helsinki, provenienti dalle facoltà di Medicina, di Psicologia e Logopedia e di Scienze dell'Educazione, sostengono che l'allenamento musicale migliori l'apprendimento delle abilità linguistiche nei bambini, ma non soltanto, poiché studenti di tutte le età traggono benefici dall'ascolto della musica, la quale permette loro di mantenere l'attenzione, la concentrazione e di ricordare più a lungo le nozioni apprese. Inoltre, lo studio sembra dimostrare il miglioramento della capacità di percezione dei toni e di discriminazione delle parole. </w:t>
      </w:r>
    </w:p>
    <w:p w14:paraId="5B2AC875"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In primo luogo, gli studiosi hanno appurato che la frequenza a lezioni musicali intensiva, regolare e costante velocizza i processi di apprendimento linguistico, pertanto i bambini che le seguono sono favoriti. </w:t>
      </w:r>
    </w:p>
    <w:p w14:paraId="13591BA8"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Vi è a questo punto una distinzione legata al contesto socioeconomico di provenienza; infatti coloro che non hanno sufficienti possibilità economiche non possono seguire lezioni musicali e raggiungere gli stessi livelli di conoscenza dei loro coetanei più benestanti. </w:t>
      </w:r>
    </w:p>
    <w:p w14:paraId="5C86A5C4"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A tal proposito, questi ricercatori hanno condotto uno studio della durata di due anni, coinvolgendo sessantasei bambini di sessantuno mesi provenienti da ventisei asili e dunque di classi sociali diverse. I bambini hanno seguito delle lezioni di canto e di ballo in gruppi di 8/12 elementi della durata di 45 minuti, una volta a settimana per un totale di trenta incontri annuali.</w:t>
      </w:r>
    </w:p>
    <w:p w14:paraId="349230B6"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 xml:space="preserve">Durante le lezioni di canto venivano svolti giochi e attività che prevedevano l'utilizzo di rime, strumenti musicali, body </w:t>
      </w:r>
      <w:proofErr w:type="spellStart"/>
      <w:r w:rsidRPr="003C4498">
        <w:rPr>
          <w:color w:val="222222"/>
        </w:rPr>
        <w:t>percussion</w:t>
      </w:r>
      <w:proofErr w:type="spellEnd"/>
      <w:r w:rsidRPr="003C4498">
        <w:rPr>
          <w:color w:val="222222"/>
        </w:rPr>
        <w:t>, movimento ed ascolto. </w:t>
      </w:r>
    </w:p>
    <w:p w14:paraId="67638E28"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Le lezioni di ballo si svolgevano con la medesima modalità dando maggiore importanza alle improvvisazioni motorie semplici e ai movimenti di gruppo, grazie ai quali si è evidenziato un netto miglioramento nella percezione dello spazio e del corpo. </w:t>
      </w:r>
    </w:p>
    <w:p w14:paraId="71517EC7"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In secondo luogo, gli esperti hanno compiuto una valutazione neuro-cognitiva riguardante le</w:t>
      </w:r>
      <w:r w:rsidRPr="003C4498">
        <w:rPr>
          <w:color w:val="000000"/>
        </w:rPr>
        <w:t xml:space="preserve"> </w:t>
      </w:r>
      <w:r w:rsidRPr="003C4498">
        <w:rPr>
          <w:color w:val="222222"/>
        </w:rPr>
        <w:t>principali abilità linguistiche: la sillabazione, la memoria verbale, l'apprendimento di una lingua straniera, la capacità di condurre un discorso in una situazione caotica e rumorosa, la lettura, la consapevolezza fonologica, la trattazione fonemica e il vocabolario.</w:t>
      </w:r>
    </w:p>
    <w:p w14:paraId="5E7987DC"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 xml:space="preserve">Per quanto riguarda le ultime due abilità, la valutazione neuro-cognitiva è stata condotta in maniera più approfondita. In merito alla trattazione fonemica, vengono presentate immagini di oggetti e, </w:t>
      </w:r>
      <w:r w:rsidRPr="003C4498">
        <w:rPr>
          <w:color w:val="222222"/>
        </w:rPr>
        <w:lastRenderedPageBreak/>
        <w:t>contemporaneamente, viene udito il loro nome, successivamente viene richiesto di rimpiazzare un fonema della parola con uno estraneo ad essa. A proposito del vocabolario si chiede, invece, di orientare una freccia nel verso opposto a quello presentato originariamente.</w:t>
      </w:r>
    </w:p>
    <w:p w14:paraId="775DEE97"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Viene così dimostrato che i bambini che seguono lezioni di musica regolarmente sono facilitati nel compiere le due azioni sopra citate.</w:t>
      </w:r>
    </w:p>
    <w:p w14:paraId="699717BB"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000000"/>
        </w:rPr>
        <w:t> </w:t>
      </w:r>
    </w:p>
    <w:p w14:paraId="64764AF5"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Infine, questo studio dimostra come la frequenza a lezioni musicali, quando diventa parte della sfera sensoriale, permetta di ottimizzare l’apprendimento nelle forme di sviluppo cognitivo, sviluppo delle abilità fisiche e sviluppo delle abilità motorie. In effetti, a proposito di quest’ultimo, si è accertato che l’intelligenza spaziale è incrementata dall’ascolto di melodie ben precise, brevi, sia vocali che strumentali. </w:t>
      </w:r>
    </w:p>
    <w:p w14:paraId="292673AB"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La percezione sonora produce generalmente una reazione motoria che permette di instaurare un legame tra corpo e suono. Infatti, possiamo dire che i bambini ascoltano con un corpo che è in continuo cambiamento e sviluppo. Proprio per questo motivo, non è possibile tenere conto soltanto dell’aspetto motorio: l’apprendimento musicale è un tipo di apprendimento globale dove sono coinvolti anche la vocalità e l’utilizzo degli strumenti.</w:t>
      </w:r>
      <w:r w:rsidRPr="003C4498">
        <w:rPr>
          <w:color w:val="000000"/>
        </w:rPr>
        <w:t xml:space="preserve"> </w:t>
      </w:r>
      <w:r w:rsidRPr="003C4498">
        <w:rPr>
          <w:color w:val="222222"/>
        </w:rPr>
        <w:t>Di primaria importanza per lo sviluppo motorio, è il movimento libero in quanto movimento espressivo, che permette di canalizzare le energie attraverso un’infinita varietà di movimenti.</w:t>
      </w:r>
    </w:p>
    <w:p w14:paraId="433038B8"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Altri tipi di movimento più guidato come, ad esempio, il muoversi avanti, indietro o di lato e il formare figure geometriche come un cerchio o una fila e semplici danze strutturate, permettono ai bambini di acquisire maggiore consapevolezza dello spazio e del proprio corpo.</w:t>
      </w:r>
    </w:p>
    <w:p w14:paraId="2BFCBD44" w14:textId="77777777" w:rsidR="00D243AC" w:rsidRPr="003C4498" w:rsidRDefault="00D243AC" w:rsidP="00D243AC">
      <w:pPr>
        <w:pStyle w:val="NormaleWeb"/>
        <w:shd w:val="clear" w:color="auto" w:fill="FFFFFF"/>
        <w:spacing w:before="0" w:beforeAutospacing="0" w:after="0" w:afterAutospacing="0" w:line="276" w:lineRule="auto"/>
        <w:rPr>
          <w:color w:val="000000"/>
        </w:rPr>
      </w:pPr>
      <w:r w:rsidRPr="003C4498">
        <w:rPr>
          <w:color w:val="222222"/>
        </w:rPr>
        <w:t>Possiamo concludere ribadendo l’importanza dell’ascolto e dell’allenamento musicale per lo sviluppo di competenze fondamentali per il bambino.</w:t>
      </w:r>
    </w:p>
    <w:p w14:paraId="4E3BC491" w14:textId="77777777" w:rsidR="00FB6C08" w:rsidRDefault="004D580E"/>
    <w:sectPr w:rsidR="00FB6C0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Corpo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AC"/>
    <w:rsid w:val="00082219"/>
    <w:rsid w:val="004D580E"/>
    <w:rsid w:val="00751501"/>
    <w:rsid w:val="00C83D84"/>
    <w:rsid w:val="00D243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C1717"/>
  <w15:chartTrackingRefBased/>
  <w15:docId w15:val="{97D1BFF9-227E-2C43-998E-2BD0759E5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243AC"/>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uiPriority w:val="39"/>
    <w:semiHidden/>
    <w:unhideWhenUsed/>
    <w:qFormat/>
    <w:rsid w:val="00C83D84"/>
    <w:pPr>
      <w:spacing w:before="120"/>
    </w:pPr>
    <w:rPr>
      <w:rFonts w:eastAsiaTheme="minorHAnsi" w:cs="Times New Roman (Corpo CS)"/>
      <w:b/>
      <w:bCs/>
      <w:i/>
      <w:iCs/>
      <w:lang w:eastAsia="en-US"/>
    </w:rPr>
  </w:style>
  <w:style w:type="paragraph" w:styleId="NormaleWeb">
    <w:name w:val="Normal (Web)"/>
    <w:basedOn w:val="Normale"/>
    <w:uiPriority w:val="99"/>
    <w:unhideWhenUsed/>
    <w:rsid w:val="00D243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4622</Characters>
  <Application>Microsoft Office Word</Application>
  <DocSecurity>0</DocSecurity>
  <Lines>38</Lines>
  <Paragraphs>10</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Favre</dc:creator>
  <cp:keywords/>
  <dc:description/>
  <cp:lastModifiedBy>antonia franco</cp:lastModifiedBy>
  <cp:revision>2</cp:revision>
  <dcterms:created xsi:type="dcterms:W3CDTF">2021-06-28T11:36:00Z</dcterms:created>
  <dcterms:modified xsi:type="dcterms:W3CDTF">2021-07-02T08:05:00Z</dcterms:modified>
</cp:coreProperties>
</file>